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CB" w:rsidRDefault="00900EBE" w:rsidP="0090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70">
        <w:rPr>
          <w:rFonts w:ascii="Times New Roman" w:hAnsi="Times New Roman" w:cs="Times New Roman"/>
          <w:b/>
          <w:sz w:val="28"/>
          <w:szCs w:val="28"/>
        </w:rPr>
        <w:t>Проект «Посткроссинг в детском саду»</w:t>
      </w:r>
    </w:p>
    <w:p w:rsidR="00E11570" w:rsidRDefault="00E11570" w:rsidP="00E115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570" w:rsidRPr="00E11570" w:rsidRDefault="00E11570" w:rsidP="00E115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Подготовила: педагог-психолог Наталья Сергеевна Федорова</w:t>
      </w:r>
    </w:p>
    <w:p w:rsidR="00900EBE" w:rsidRDefault="00900EBE" w:rsidP="00900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детский сад пришло письмо, в рамках всем известного и уже заслужившего популярность проекта «Посткроссинг».</w:t>
      </w:r>
    </w:p>
    <w:p w:rsidR="00900EBE" w:rsidRDefault="00900EBE" w:rsidP="00900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– знакомство детей старшего дошкольного возраста с Россией.</w:t>
      </w:r>
    </w:p>
    <w:p w:rsidR="00900EBE" w:rsidRDefault="00900EBE" w:rsidP="00900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900EBE" w:rsidRDefault="00900EBE" w:rsidP="00900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 детей старшего дошкольного возраста.</w:t>
      </w:r>
    </w:p>
    <w:p w:rsidR="00900EBE" w:rsidRDefault="00900EBE" w:rsidP="00900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городами и народами России (особенностями ландшафта, национальными традициями, основными историческими событиями, великих людях в истории страны).</w:t>
      </w:r>
    </w:p>
    <w:p w:rsidR="00900EBE" w:rsidRDefault="00900EBE" w:rsidP="00900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и гордость за свою родину.</w:t>
      </w:r>
    </w:p>
    <w:p w:rsidR="00900EBE" w:rsidRDefault="00900EBE" w:rsidP="00900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переписке между людьми, возрождать давно забытую традицию «писать письма».</w:t>
      </w:r>
    </w:p>
    <w:p w:rsidR="00900EBE" w:rsidRDefault="00900EBE" w:rsidP="00900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детям подготовительной группы показали письмо, рассказали о традиции написания писем близким людям и друзьям, живущим в других городах.</w:t>
      </w:r>
    </w:p>
    <w:p w:rsidR="001616BF" w:rsidRDefault="001616BF" w:rsidP="00161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письмо, дети узнали, откуда оно пришло, и кто его написал. На карте России мы нашли город отправленного письма, узнали его короткую историю. В письме дети рассказывали о своем садике, группе, своих увлечениях.</w:t>
      </w:r>
    </w:p>
    <w:p w:rsidR="001616BF" w:rsidRDefault="001616BF" w:rsidP="00900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настолько удивило своим содержанием, что дети решили написать ответ, точнее нарисовать. В рисунках дети отразили главные, на их взгляд, достопримечательности Краснодара -  главные улицы города, фонтаны, театр, парки и скверы. Все рисунки мы собрали в коллаж, сфотографировали его и распечатали, вложили в ответное письмо. Текст письма составляли вместе, запечатывали конверт тоже.</w:t>
      </w:r>
    </w:p>
    <w:p w:rsidR="001616BF" w:rsidRPr="00900EBE" w:rsidRDefault="001616BF" w:rsidP="00900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намечен как продолжительный по времени. Мы, педагоги, надеемся, что дети заинтересуются эпистолярным жанром.</w:t>
      </w:r>
    </w:p>
    <w:p w:rsidR="00900EBE" w:rsidRPr="00900EBE" w:rsidRDefault="00900EBE" w:rsidP="00900E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0EBE" w:rsidRPr="00900EBE" w:rsidSect="00E115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D1BE6"/>
    <w:multiLevelType w:val="hybridMultilevel"/>
    <w:tmpl w:val="D414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3E"/>
    <w:rsid w:val="001616BF"/>
    <w:rsid w:val="00216904"/>
    <w:rsid w:val="003C3E3E"/>
    <w:rsid w:val="005D436B"/>
    <w:rsid w:val="007A5303"/>
    <w:rsid w:val="00900EBE"/>
    <w:rsid w:val="00E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1235"/>
  <w15:chartTrackingRefBased/>
  <w15:docId w15:val="{87B9317D-C93F-4573-A9E8-7C1B273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natafe1981@outlook.com</dc:creator>
  <cp:keywords/>
  <dc:description/>
  <cp:lastModifiedBy>natafe1981@outlook.com</cp:lastModifiedBy>
  <cp:revision>3</cp:revision>
  <dcterms:created xsi:type="dcterms:W3CDTF">2022-09-09T10:13:00Z</dcterms:created>
  <dcterms:modified xsi:type="dcterms:W3CDTF">2022-09-11T15:48:00Z</dcterms:modified>
</cp:coreProperties>
</file>